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ind w:firstLine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新冠肺炎疫情防控告知暨承诺书</w:t>
      </w:r>
    </w:p>
    <w:p>
      <w:pPr>
        <w:adjustRightInd w:val="0"/>
        <w:snapToGrid w:val="0"/>
        <w:spacing w:line="500" w:lineRule="exact"/>
        <w:ind w:firstLine="663" w:firstLineChars="200"/>
        <w:rPr>
          <w:b/>
          <w:bCs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一、考生在报名前通过微信小程序 “四川天府健康通”申领本人防疫健康码</w:t>
      </w:r>
      <w:r>
        <w:rPr>
          <w:rFonts w:hint="eastAsia" w:ascii="仿宋_GB2312"/>
          <w:sz w:val="30"/>
          <w:szCs w:val="30"/>
          <w:lang w:eastAsia="zh-CN"/>
        </w:rPr>
        <w:t>。严格遵守绵阳市疫情防控政策要求，</w:t>
      </w:r>
      <w:r>
        <w:rPr>
          <w:rFonts w:hint="eastAsia" w:ascii="仿宋_GB2312"/>
          <w:sz w:val="30"/>
          <w:szCs w:val="30"/>
        </w:rPr>
        <w:t>主动</w:t>
      </w:r>
      <w:r>
        <w:rPr>
          <w:rFonts w:hint="eastAsia" w:ascii="仿宋_GB2312"/>
          <w:sz w:val="30"/>
          <w:szCs w:val="30"/>
          <w:lang w:eastAsia="zh-CN"/>
        </w:rPr>
        <w:t>配合工作人员做好疫情防控工作</w:t>
      </w:r>
      <w:r>
        <w:rPr>
          <w:rFonts w:hint="eastAsia" w:ascii="仿宋_GB2312"/>
          <w:sz w:val="30"/>
          <w:szCs w:val="30"/>
        </w:rPr>
        <w:t>。考生报名或参加考试时应自备一次性医用口罩，除身份核验环节以外，</w:t>
      </w:r>
      <w:r>
        <w:rPr>
          <w:rFonts w:hint="eastAsia" w:ascii="仿宋_GB2312"/>
          <w:sz w:val="30"/>
          <w:szCs w:val="30"/>
          <w:lang w:eastAsia="zh-CN"/>
        </w:rPr>
        <w:t>报名或</w:t>
      </w:r>
      <w:r>
        <w:rPr>
          <w:rFonts w:hint="eastAsia" w:ascii="仿宋_GB2312"/>
          <w:sz w:val="30"/>
          <w:szCs w:val="30"/>
        </w:rPr>
        <w:t>考</w:t>
      </w:r>
      <w:r>
        <w:rPr>
          <w:rFonts w:hint="eastAsia" w:ascii="仿宋_GB2312"/>
          <w:sz w:val="30"/>
          <w:szCs w:val="30"/>
          <w:lang w:eastAsia="zh-CN"/>
        </w:rPr>
        <w:t>试</w:t>
      </w:r>
      <w:r>
        <w:rPr>
          <w:rFonts w:hint="eastAsia" w:ascii="仿宋_GB2312"/>
          <w:sz w:val="30"/>
          <w:szCs w:val="30"/>
        </w:rPr>
        <w:t>期间应全程佩戴，</w:t>
      </w:r>
      <w:r>
        <w:rPr>
          <w:rFonts w:hint="eastAsia" w:ascii="仿宋_GB2312"/>
          <w:sz w:val="30"/>
          <w:szCs w:val="30"/>
          <w:lang w:eastAsia="zh-CN"/>
        </w:rPr>
        <w:t>并</w:t>
      </w:r>
      <w:r>
        <w:rPr>
          <w:rFonts w:hint="eastAsia" w:ascii="仿宋_GB2312"/>
          <w:sz w:val="30"/>
          <w:szCs w:val="30"/>
        </w:rPr>
        <w:t>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</w:t>
      </w:r>
      <w:r>
        <w:rPr>
          <w:rFonts w:hint="eastAsia" w:ascii="仿宋_GB2312"/>
          <w:sz w:val="30"/>
          <w:szCs w:val="30"/>
          <w:lang w:eastAsia="zh-CN"/>
        </w:rPr>
        <w:t>考试期间</w:t>
      </w:r>
      <w:r>
        <w:rPr>
          <w:rFonts w:hint="eastAsia" w:ascii="仿宋_GB2312"/>
          <w:sz w:val="30"/>
          <w:szCs w:val="30"/>
        </w:rPr>
        <w:t>因体温异常、咳嗽等症状，经现场医务人员确认有呼吸道异常症状的考生，不再参加此次考试。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三、考生如因有相关旅居史、密切接触史等流行病学史被集中隔离或出院观察期，以及其他个人原因无法参加考试的考生，视为主动放弃考试资格。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四、考生在报名时应签署《</w:t>
      </w:r>
      <w:r>
        <w:rPr>
          <w:rFonts w:hint="eastAsia" w:ascii="仿宋_GB2312"/>
          <w:color w:val="000000"/>
          <w:sz w:val="30"/>
          <w:szCs w:val="30"/>
        </w:rPr>
        <w:t>新冠肺炎疫情防控告知暨承诺书</w:t>
      </w:r>
      <w:r>
        <w:rPr>
          <w:rFonts w:hint="eastAsia" w:ascii="仿宋_GB2312"/>
          <w:sz w:val="30"/>
          <w:szCs w:val="30"/>
        </w:rPr>
        <w:t>》。凡隐瞒或谎报旅居史、接触史、健康状况等疫情防控重点信息，不配合工作人员进行防疫检测、询问等造成不良后果的，取消其考试资格，终止考试。如有违法行为，将依法追究法律责任。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b/>
          <w:bCs/>
          <w:sz w:val="30"/>
          <w:szCs w:val="30"/>
        </w:rPr>
        <w:t>本人已认真阅读《</w:t>
      </w:r>
      <w:r>
        <w:rPr>
          <w:rFonts w:hint="eastAsia" w:ascii="仿宋_GB2312"/>
          <w:b/>
          <w:bCs/>
          <w:color w:val="000000"/>
          <w:sz w:val="30"/>
          <w:szCs w:val="30"/>
        </w:rPr>
        <w:t>新冠肺炎疫情防控告知暨承诺书</w:t>
      </w:r>
      <w:r>
        <w:rPr>
          <w:rFonts w:hint="eastAsia" w:ascii="仿宋_GB2312"/>
          <w:b/>
          <w:bCs/>
          <w:sz w:val="30"/>
          <w:szCs w:val="30"/>
        </w:rPr>
        <w:t>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  <w:bookmarkStart w:id="0" w:name="_GoBack"/>
      <w:bookmarkEnd w:id="0"/>
      <w:r>
        <w:rPr>
          <w:rFonts w:hint="eastAsia" w:ascii="仿宋_GB2312"/>
          <w:sz w:val="30"/>
          <w:szCs w:val="30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5979" w:firstLineChars="1993"/>
        <w:jc w:val="both"/>
        <w:textAlignment w:val="auto"/>
        <w:outlineLvl w:val="9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                    年   月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31D"/>
    <w:rsid w:val="00014351"/>
    <w:rsid w:val="000375D7"/>
    <w:rsid w:val="000E6DA5"/>
    <w:rsid w:val="00127196"/>
    <w:rsid w:val="00130467"/>
    <w:rsid w:val="00215807"/>
    <w:rsid w:val="00356857"/>
    <w:rsid w:val="003726A0"/>
    <w:rsid w:val="003855AA"/>
    <w:rsid w:val="00451ABD"/>
    <w:rsid w:val="00560F9C"/>
    <w:rsid w:val="005A0182"/>
    <w:rsid w:val="005C2FF4"/>
    <w:rsid w:val="005D131D"/>
    <w:rsid w:val="00603ED6"/>
    <w:rsid w:val="00606042"/>
    <w:rsid w:val="00661819"/>
    <w:rsid w:val="0068765A"/>
    <w:rsid w:val="006E201C"/>
    <w:rsid w:val="007D008D"/>
    <w:rsid w:val="00871C0B"/>
    <w:rsid w:val="00945AA8"/>
    <w:rsid w:val="00976285"/>
    <w:rsid w:val="009A5038"/>
    <w:rsid w:val="009E1EE2"/>
    <w:rsid w:val="00A42016"/>
    <w:rsid w:val="00AB043F"/>
    <w:rsid w:val="00B51CE4"/>
    <w:rsid w:val="00BB0FBE"/>
    <w:rsid w:val="00C1156F"/>
    <w:rsid w:val="00C17144"/>
    <w:rsid w:val="00C27C27"/>
    <w:rsid w:val="00C401EB"/>
    <w:rsid w:val="00C42766"/>
    <w:rsid w:val="00CA6DC5"/>
    <w:rsid w:val="00D0278C"/>
    <w:rsid w:val="00D742E2"/>
    <w:rsid w:val="00DA4EE0"/>
    <w:rsid w:val="00DF45A6"/>
    <w:rsid w:val="00DF6D32"/>
    <w:rsid w:val="00E23D27"/>
    <w:rsid w:val="00E40DE7"/>
    <w:rsid w:val="00E427E0"/>
    <w:rsid w:val="00E54DD1"/>
    <w:rsid w:val="00EA0D97"/>
    <w:rsid w:val="00EA170C"/>
    <w:rsid w:val="00EB688F"/>
    <w:rsid w:val="00EC05F1"/>
    <w:rsid w:val="00F651C6"/>
    <w:rsid w:val="00F9308B"/>
    <w:rsid w:val="31E755D9"/>
    <w:rsid w:val="3DF942D3"/>
    <w:rsid w:val="55711A18"/>
    <w:rsid w:val="66855B4D"/>
    <w:rsid w:val="70680C17"/>
    <w:rsid w:val="7DF82A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124</Words>
  <Characters>708</Characters>
  <Lines>5</Lines>
  <Paragraphs>1</Paragraphs>
  <ScaleCrop>false</ScaleCrop>
  <LinksUpToDate>false</LinksUpToDate>
  <CharactersWithSpaces>831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2020-07-01T06:25:00Z</dcterms:created>
  <dc:creator>DELL</dc:creator>
  <cp:lastModifiedBy>admin</cp:lastModifiedBy>
  <cp:lastPrinted>2022-07-19T06:14:00Z</cp:lastPrinted>
  <dcterms:modified xsi:type="dcterms:W3CDTF">2022-07-20T07:33:37Z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