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Calibri" w:hAnsi="Calibri" w:eastAsia="宋体" w:cs="宋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bookmarkStart w:id="0" w:name="_GoBack"/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</w:pPr>
      <w:r>
        <w:rPr>
          <w:rFonts w:hint="default" w:ascii="Calibri" w:hAnsi="Calibri" w:eastAsia="宋体" w:cs="Times New Roman"/>
          <w:bCs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Calibri" w:hAnsi="Calibri" w:eastAsia="宋体" w:cs="Times New Roman"/>
          <w:bCs/>
          <w:kern w:val="2"/>
          <w:sz w:val="44"/>
          <w:szCs w:val="44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年大连市疾病预防控制中心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招聘消毒人员报名登记表</w:t>
      </w:r>
    </w:p>
    <w:bookmarkEnd w:id="0"/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</w:pPr>
    </w:p>
    <w:tbl>
      <w:tblPr>
        <w:tblStyle w:val="2"/>
        <w:tblW w:w="1056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365"/>
        <w:gridCol w:w="119"/>
        <w:gridCol w:w="852"/>
        <w:gridCol w:w="461"/>
        <w:gridCol w:w="514"/>
        <w:gridCol w:w="825"/>
        <w:gridCol w:w="79"/>
        <w:gridCol w:w="1140"/>
        <w:gridCol w:w="825"/>
        <w:gridCol w:w="1530"/>
        <w:gridCol w:w="168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6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108" w:right="0" w:firstLine="17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36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97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民 族</w:t>
            </w:r>
          </w:p>
        </w:tc>
        <w:tc>
          <w:tcPr>
            <w:tcW w:w="114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出 生  年 月</w:t>
            </w:r>
          </w:p>
        </w:tc>
        <w:tc>
          <w:tcPr>
            <w:tcW w:w="153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 w:eastAsia="zh-CN" w:bidi="ar"/>
              </w:rPr>
              <w:t>政 治      面 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 w:eastAsia="zh-CN" w:bidi="ar"/>
              </w:rPr>
              <w:t>婚 姻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 w:eastAsia="zh-CN" w:bidi="ar"/>
              </w:rPr>
              <w:t>状 况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2"/>
                <w:kern w:val="0"/>
                <w:sz w:val="24"/>
                <w:szCs w:val="24"/>
                <w:lang w:val="en-US" w:eastAsia="zh-CN" w:bidi="ar"/>
              </w:rPr>
              <w:t>户口所在地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联 系 方 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2"/>
                <w:kern w:val="0"/>
                <w:sz w:val="24"/>
                <w:szCs w:val="24"/>
                <w:lang w:val="en-US" w:eastAsia="zh-CN" w:bidi="ar"/>
              </w:rPr>
              <w:t>身 份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2"/>
                <w:kern w:val="0"/>
                <w:sz w:val="24"/>
                <w:szCs w:val="24"/>
                <w:lang w:val="en-US" w:eastAsia="zh-CN" w:bidi="ar"/>
              </w:rPr>
              <w:t>证 号</w:t>
            </w: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院 校</w:t>
            </w: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所学 专业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外 语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语 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外语等级水平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计算机等级水平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4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其他资格条件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4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任现职   时间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4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120" w:beforeAutospacing="0" w:after="12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93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126"/>
              </w:tabs>
              <w:snapToGrid w:val="0"/>
              <w:spacing w:before="0" w:beforeAutospacing="0" w:after="0" w:afterAutospacing="0"/>
              <w:ind w:left="-91" w:right="0"/>
              <w:jc w:val="both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highlight w:val="green"/>
                <w:lang w:val="en-US" w:eastAsia="zh-CN"/>
              </w:rPr>
              <w:t>（如在大连市首站定点冷库从事消毒工作请标注工作地点、起始时间、证明人）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家庭成员及主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要社会关系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1421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诺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本人提交的信息资料真实、准确，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不存在公告中不得报考的情形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。如本人不符合报名条件进行报名，由此而产生的一切后果由个人承担。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考生（签字）：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 xml:space="preserve">           年    月    日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资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格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查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审查人：       审查部门(盖章)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611" w:right="0"/>
              <w:jc w:val="left"/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1050" w:firstLineChars="445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-2"/>
                <w:kern w:val="0"/>
                <w:sz w:val="24"/>
                <w:szCs w:val="24"/>
                <w:lang w:val="en-US" w:eastAsia="zh-CN" w:bidi="ar"/>
              </w:rPr>
              <w:t>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-1039" w:leftChars="-495" w:right="0"/>
        <w:jc w:val="both"/>
        <w:rPr>
          <w:rFonts w:hint="eastAsia" w:ascii="仿宋_GB2312" w:eastAsia="仿宋_GB2312" w:cs="仿宋_GB231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ZTQxZmQwYzFhNTc5OWFlMTY3MmE2MTRhMzQ4MDgifQ=="/>
  </w:docVars>
  <w:rsids>
    <w:rsidRoot w:val="00000000"/>
    <w:rsid w:val="79A9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2022-06-29T07:56:25Z</dcterms:created>
  <dc:creator>曦元</dc:creator>
  <cp:lastModifiedBy>曦元</cp:lastModifiedBy>
  <dcterms:modified xsi:type="dcterms:W3CDTF">2022-06-29T07:56:35Z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4C43F11EB21B4AA7A51E9DD47DBFBB6F</vt:lpwstr>
  </property>
</Properties>
</file>