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_Hlk104906167"/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项目初审表</w:t>
      </w:r>
    </w:p>
    <w:bookmarkEnd w:id="0"/>
    <w:p>
      <w:pPr>
        <w:spacing w:line="560" w:lineRule="exact"/>
        <w:ind w:firstLine="276" w:firstLineChars="100"/>
        <w:jc w:val="left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28"/>
          <w:szCs w:val="36"/>
        </w:rPr>
        <w:t>区县名称（公章）：</w:t>
      </w:r>
      <w:r>
        <w:rPr>
          <w:rFonts w:hint="default" w:ascii="Times New Roman" w:hAnsi="Times New Roman" w:eastAsia="仿宋_GB2312" w:cs="Times New Roman"/>
          <w:sz w:val="32"/>
          <w:szCs w:val="20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20"/>
        </w:rPr>
        <w:instrText xml:space="preserve"> LINK Excel.Sheet.12 H:\\创业科\\2020年\\重庆大学生创业行动实施方案\\第四版\\项目初审表.xlsx Sheet1!R1C1:R14C9 \a \f 5 \h  \* MERGEFORMAT </w:instrText>
      </w:r>
      <w:r>
        <w:rPr>
          <w:rFonts w:hint="default" w:ascii="Times New Roman" w:hAnsi="Times New Roman" w:eastAsia="仿宋_GB2312" w:cs="Times New Roman"/>
          <w:sz w:val="32"/>
          <w:szCs w:val="20"/>
        </w:rPr>
        <w:fldChar w:fldCharType="separat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6"/>
        <w:gridCol w:w="993"/>
        <w:gridCol w:w="1134"/>
        <w:gridCol w:w="1134"/>
        <w:gridCol w:w="708"/>
        <w:gridCol w:w="709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47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申请等次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（需提供毕业证书）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（需提供身份证复印件）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pacing w:val="-7"/>
                <w:kern w:val="0"/>
                <w:sz w:val="20"/>
                <w:szCs w:val="20"/>
              </w:rPr>
              <w:t>认缴资金（需提供证明材料）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在企业占股比例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（需提供证明材料）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是否拥有自主知识产权（需提供证明材料）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是否拥有发明专利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（需提供证明材料）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项目基本信息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项目注册地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项目工商登记时间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项目带动就业人数</w:t>
            </w:r>
          </w:p>
        </w:tc>
        <w:tc>
          <w:tcPr>
            <w:tcW w:w="47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提供缴纳社保证明（填写姓名及身份证号证明）或签订半年以上的劳动合同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（需提供附件证明）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企业近半年经营额（提供流水或其他有效证明）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团队介绍</w:t>
            </w:r>
          </w:p>
        </w:tc>
        <w:tc>
          <w:tcPr>
            <w:tcW w:w="58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区县查验情况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有无营业执照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该项目《创业计划书》是否属实</w:t>
            </w:r>
          </w:p>
        </w:tc>
        <w:tc>
          <w:tcPr>
            <w:tcW w:w="47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查验意见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查验人员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7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474" w:firstLineChars="150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fldChar w:fldCharType="end"/>
      </w:r>
      <w:r>
        <w:rPr>
          <w:rFonts w:hint="default" w:ascii="Times New Roman" w:hAnsi="Times New Roman" w:eastAsia="方正黑体_GBK" w:cs="Times New Roman"/>
          <w:sz w:val="28"/>
          <w:szCs w:val="28"/>
        </w:rPr>
        <w:t>申请人声明：上述内容均据实填写，如有不实后果自负。</w:t>
      </w:r>
    </w:p>
    <w:p>
      <w:pPr>
        <w:tabs>
          <w:tab w:val="left" w:pos="6810"/>
        </w:tabs>
        <w:spacing w:line="560" w:lineRule="exact"/>
        <w:ind w:firstLine="414" w:firstLineChars="15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注：1．项目初审区县现场查验工作须由各区县管理人员完成。</w:t>
      </w:r>
    </w:p>
    <w:p>
      <w:pPr>
        <w:spacing w:line="560" w:lineRule="exact"/>
        <w:ind w:firstLine="966" w:firstLineChars="350"/>
        <w:rPr>
          <w:rFonts w:hint="default"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2．项目初审表加盖公章后报送纸质件及电子件。</w:t>
      </w:r>
    </w:p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0" w:lineRule="exact"/>
      <w:ind w:left="0" w:leftChars="0" w:right="0" w:rightChars="0" w:firstLine="0" w:firstLineChars="0"/>
      <w:jc w:val="both"/>
      <w:textAlignment w:val="auto"/>
      <w:outlineLvl w:val="9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1A322609"/>
    <w:rsid w:val="1A3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柯洛伊</dc:creator>
  <cp:lastModifiedBy>柯洛伊</cp:lastModifiedBy>
  <dcterms:modified xsi:type="dcterms:W3CDTF">2022-07-13T03:14:12Z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6C047739DF804722981779786F669046</vt:lpwstr>
  </property>
</Properties>
</file>